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52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</w:t>
      </w:r>
      <w:proofErr w:type="spellStart"/>
      <w:r>
        <w:t>Bandola</w:t>
      </w:r>
      <w:proofErr w:type="spellEnd"/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Bruintje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Doedelzak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Epicurist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Fleur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Gamelan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Gigolo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Jubelteen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Knipperbol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Lucifer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Mandoline</w:t>
      </w:r>
    </w:p>
    <w:p w:rsidR="00667A69" w:rsidRDefault="00667A69" w:rsidP="00667A69">
      <w:pPr>
        <w:pStyle w:val="Geenafstand"/>
      </w:pPr>
      <w:proofErr w:type="spellStart"/>
      <w:r>
        <w:t>Walz</w:t>
      </w:r>
      <w:proofErr w:type="spellEnd"/>
      <w:r>
        <w:t xml:space="preserve"> Waterval</w:t>
      </w:r>
    </w:p>
    <w:p w:rsidR="00667A69" w:rsidRDefault="00667A69" w:rsidP="00667A69">
      <w:pPr>
        <w:pStyle w:val="Geenafstand"/>
      </w:pPr>
      <w:proofErr w:type="spellStart"/>
      <w:r>
        <w:t>Waterny</w:t>
      </w:r>
      <w:bookmarkStart w:id="0" w:name="_GoBack"/>
      <w:bookmarkEnd w:id="0"/>
      <w:r>
        <w:t>mph</w:t>
      </w:r>
      <w:proofErr w:type="spellEnd"/>
    </w:p>
    <w:p w:rsidR="00667A69" w:rsidRDefault="00667A69" w:rsidP="00667A69">
      <w:pPr>
        <w:pStyle w:val="Geenafstand"/>
      </w:pPr>
      <w:r>
        <w:t xml:space="preserve">W. </w:t>
      </w:r>
      <w:proofErr w:type="spellStart"/>
      <w:r>
        <w:t>Grootenboer</w:t>
      </w:r>
      <w:proofErr w:type="spellEnd"/>
    </w:p>
    <w:p w:rsidR="00667A69" w:rsidRDefault="00667A69" w:rsidP="00667A69">
      <w:pPr>
        <w:pStyle w:val="Geenafstand"/>
      </w:pPr>
      <w:r>
        <w:t xml:space="preserve">White </w:t>
      </w:r>
      <w:proofErr w:type="spellStart"/>
      <w:r>
        <w:t>Galore</w:t>
      </w:r>
      <w:proofErr w:type="spellEnd"/>
    </w:p>
    <w:p w:rsidR="00667A69" w:rsidRDefault="00667A69" w:rsidP="00667A69">
      <w:pPr>
        <w:pStyle w:val="Geenafstand"/>
      </w:pPr>
      <w:r>
        <w:t>White King</w:t>
      </w:r>
    </w:p>
    <w:p w:rsidR="00667A69" w:rsidRDefault="00667A69" w:rsidP="00667A69">
      <w:pPr>
        <w:pStyle w:val="Geenafstand"/>
      </w:pPr>
      <w:r>
        <w:t xml:space="preserve">Wild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Beautiful</w:t>
      </w:r>
      <w:proofErr w:type="spellEnd"/>
    </w:p>
    <w:p w:rsidR="00667A69" w:rsidRDefault="00667A69" w:rsidP="00667A69">
      <w:pPr>
        <w:pStyle w:val="Geenafstand"/>
      </w:pPr>
      <w:r>
        <w:t xml:space="preserve">Willie </w:t>
      </w:r>
      <w:proofErr w:type="spellStart"/>
      <w:r>
        <w:t>Tamerus</w:t>
      </w:r>
      <w:proofErr w:type="spellEnd"/>
    </w:p>
    <w:p w:rsidR="00667A69" w:rsidRDefault="00667A69" w:rsidP="00667A69">
      <w:pPr>
        <w:pStyle w:val="Geenafstand"/>
      </w:pPr>
      <w:proofErr w:type="spellStart"/>
      <w:r>
        <w:t>Windhapper</w:t>
      </w:r>
      <w:proofErr w:type="spellEnd"/>
    </w:p>
    <w:sectPr w:rsidR="0066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69"/>
    <w:rsid w:val="00667A69"/>
    <w:rsid w:val="00D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8D32"/>
  <w15:chartTrackingRefBased/>
  <w15:docId w15:val="{C581339D-40DA-40A6-B826-F4B46022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2020-05-28T07:16:00Z</dcterms:created>
  <dcterms:modified xsi:type="dcterms:W3CDTF">2020-05-28T07:21:00Z</dcterms:modified>
</cp:coreProperties>
</file>