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6B7" w:rsidRDefault="00745EBA" w:rsidP="00745EBA">
      <w:pPr>
        <w:pStyle w:val="Geenafstand"/>
      </w:pPr>
      <w:r>
        <w:t>Edith Langer</w:t>
      </w:r>
    </w:p>
    <w:p w:rsidR="00745EBA" w:rsidRDefault="00745EBA" w:rsidP="00745EBA">
      <w:pPr>
        <w:pStyle w:val="Geenafstand"/>
      </w:pPr>
      <w:r>
        <w:t>Edna w. Johnson</w:t>
      </w:r>
    </w:p>
    <w:p w:rsidR="00745EBA" w:rsidRDefault="00745EBA" w:rsidP="00745EBA">
      <w:pPr>
        <w:pStyle w:val="Geenafstand"/>
      </w:pPr>
      <w:r>
        <w:t xml:space="preserve">Elfriede </w:t>
      </w:r>
      <w:proofErr w:type="spellStart"/>
      <w:r>
        <w:t>Ott</w:t>
      </w:r>
      <w:proofErr w:type="spellEnd"/>
    </w:p>
    <w:p w:rsidR="00745EBA" w:rsidRDefault="00745EBA" w:rsidP="00745EBA">
      <w:pPr>
        <w:pStyle w:val="Geenafstand"/>
      </w:pPr>
      <w:r>
        <w:t>Elstar</w:t>
      </w:r>
    </w:p>
    <w:p w:rsidR="00745EBA" w:rsidRDefault="00745EBA" w:rsidP="00745EBA">
      <w:pPr>
        <w:pStyle w:val="Geenafstand"/>
      </w:pPr>
      <w:r>
        <w:t>English Rose</w:t>
      </w:r>
    </w:p>
    <w:p w:rsidR="00745EBA" w:rsidRDefault="00745EBA" w:rsidP="00745EBA">
      <w:pPr>
        <w:pStyle w:val="Geenafstand"/>
      </w:pPr>
      <w:r>
        <w:t xml:space="preserve">Erica </w:t>
      </w:r>
      <w:proofErr w:type="spellStart"/>
      <w:r>
        <w:t>Frohmann</w:t>
      </w:r>
      <w:proofErr w:type="spellEnd"/>
    </w:p>
    <w:p w:rsidR="00745EBA" w:rsidRDefault="00745EBA" w:rsidP="00745EBA">
      <w:pPr>
        <w:pStyle w:val="Geenafstand"/>
      </w:pPr>
      <w:r>
        <w:t>Euregio’92</w:t>
      </w:r>
      <w:bookmarkStart w:id="0" w:name="_GoBack"/>
      <w:bookmarkEnd w:id="0"/>
    </w:p>
    <w:p w:rsidR="00745EBA" w:rsidRDefault="00745EBA" w:rsidP="00745EBA">
      <w:pPr>
        <w:pStyle w:val="Geenafstand"/>
      </w:pPr>
      <w:r>
        <w:t>Euro fuchsia of Denmark</w:t>
      </w:r>
    </w:p>
    <w:p w:rsidR="00745EBA" w:rsidRDefault="00745EBA" w:rsidP="00745EBA">
      <w:pPr>
        <w:pStyle w:val="Geenafstand"/>
      </w:pPr>
      <w:proofErr w:type="spellStart"/>
      <w:r>
        <w:t>Eusebia</w:t>
      </w:r>
      <w:proofErr w:type="spellEnd"/>
    </w:p>
    <w:p w:rsidR="00745EBA" w:rsidRDefault="00745EBA" w:rsidP="00745EBA">
      <w:pPr>
        <w:pStyle w:val="Geenafstand"/>
      </w:pPr>
      <w:r>
        <w:t xml:space="preserve">Fleur de </w:t>
      </w:r>
      <w:proofErr w:type="spellStart"/>
      <w:r>
        <w:t>Picardie</w:t>
      </w:r>
      <w:proofErr w:type="spellEnd"/>
    </w:p>
    <w:p w:rsidR="00745EBA" w:rsidRDefault="00745EBA" w:rsidP="00745EBA">
      <w:pPr>
        <w:pStyle w:val="Geenafstand"/>
      </w:pPr>
      <w:r>
        <w:t>Flint</w:t>
      </w:r>
    </w:p>
    <w:p w:rsidR="00745EBA" w:rsidRDefault="00745EBA" w:rsidP="00745EBA">
      <w:pPr>
        <w:pStyle w:val="Geenafstand"/>
      </w:pPr>
      <w:proofErr w:type="spellStart"/>
      <w:r>
        <w:t>Flower</w:t>
      </w:r>
      <w:proofErr w:type="spellEnd"/>
      <w:r>
        <w:t xml:space="preserve"> Dream</w:t>
      </w:r>
    </w:p>
    <w:p w:rsidR="00745EBA" w:rsidRDefault="00745EBA" w:rsidP="00745EBA">
      <w:pPr>
        <w:pStyle w:val="Geenafstand"/>
      </w:pPr>
      <w:r>
        <w:t xml:space="preserve">Flying </w:t>
      </w:r>
      <w:proofErr w:type="spellStart"/>
      <w:r>
        <w:t>cloud</w:t>
      </w:r>
      <w:proofErr w:type="spellEnd"/>
    </w:p>
    <w:p w:rsidR="00745EBA" w:rsidRDefault="00745EBA" w:rsidP="00745EBA">
      <w:pPr>
        <w:pStyle w:val="Geenafstand"/>
      </w:pPr>
      <w:r>
        <w:t xml:space="preserve">Flying </w:t>
      </w:r>
      <w:proofErr w:type="spellStart"/>
      <w:r>
        <w:t>Scotsman</w:t>
      </w:r>
      <w:proofErr w:type="spellEnd"/>
    </w:p>
    <w:p w:rsidR="00745EBA" w:rsidRDefault="00745EBA" w:rsidP="00745EBA">
      <w:pPr>
        <w:pStyle w:val="Geenafstand"/>
      </w:pPr>
      <w:r>
        <w:t xml:space="preserve">Frank </w:t>
      </w:r>
      <w:proofErr w:type="spellStart"/>
      <w:r>
        <w:t>Neijens</w:t>
      </w:r>
      <w:proofErr w:type="spellEnd"/>
    </w:p>
    <w:p w:rsidR="00745EBA" w:rsidRDefault="00745EBA" w:rsidP="00745EBA">
      <w:pPr>
        <w:pStyle w:val="Geenafstand"/>
      </w:pPr>
      <w:proofErr w:type="spellStart"/>
      <w:r>
        <w:t>Frozen</w:t>
      </w:r>
      <w:proofErr w:type="spellEnd"/>
      <w:r>
        <w:t xml:space="preserve"> </w:t>
      </w:r>
      <w:proofErr w:type="spellStart"/>
      <w:r>
        <w:t>tears</w:t>
      </w:r>
      <w:proofErr w:type="spellEnd"/>
    </w:p>
    <w:sectPr w:rsidR="0074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BA"/>
    <w:rsid w:val="00745EBA"/>
    <w:rsid w:val="007E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9AAF"/>
  <w15:chartTrackingRefBased/>
  <w15:docId w15:val="{EF47B665-FC00-458D-8957-FC0D23C4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45E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Langeslag - Klinkhamer</dc:creator>
  <cp:keywords/>
  <dc:description/>
  <cp:lastModifiedBy>Cindy Langeslag - Klinkhamer</cp:lastModifiedBy>
  <cp:revision>1</cp:revision>
  <dcterms:created xsi:type="dcterms:W3CDTF">2020-05-27T08:44:00Z</dcterms:created>
  <dcterms:modified xsi:type="dcterms:W3CDTF">2020-05-27T08:51:00Z</dcterms:modified>
</cp:coreProperties>
</file>